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90" w:rsidRPr="00170AB2" w:rsidRDefault="000A1B90" w:rsidP="000A1B90">
      <w:pPr>
        <w:pStyle w:val="Nessunaspaziatura"/>
        <w:jc w:val="center"/>
        <w:rPr>
          <w:b/>
          <w:sz w:val="28"/>
        </w:rPr>
      </w:pPr>
      <w:r w:rsidRPr="00170AB2">
        <w:rPr>
          <w:b/>
          <w:sz w:val="28"/>
        </w:rPr>
        <w:t>Diocesi di Nola</w:t>
      </w:r>
    </w:p>
    <w:p w:rsidR="000A1B90" w:rsidRDefault="000A1B90" w:rsidP="000A1B90">
      <w:pPr>
        <w:pStyle w:val="Nessunaspaziatura"/>
        <w:jc w:val="center"/>
        <w:rPr>
          <w:b/>
          <w:sz w:val="28"/>
        </w:rPr>
      </w:pPr>
      <w:r w:rsidRPr="00170AB2">
        <w:rPr>
          <w:b/>
          <w:sz w:val="28"/>
        </w:rPr>
        <w:t>Campo Adulti AC – Maiori – 24-26 luglio 2015</w:t>
      </w:r>
    </w:p>
    <w:p w:rsidR="00170AB2" w:rsidRPr="00170AB2" w:rsidRDefault="00170AB2" w:rsidP="000A1B90">
      <w:pPr>
        <w:pStyle w:val="Nessunaspaziatura"/>
        <w:jc w:val="center"/>
        <w:rPr>
          <w:b/>
          <w:sz w:val="28"/>
        </w:rPr>
      </w:pPr>
    </w:p>
    <w:p w:rsidR="000A1B90" w:rsidRPr="00170AB2" w:rsidRDefault="000A1B90" w:rsidP="000A1B90">
      <w:pPr>
        <w:pStyle w:val="Nessunaspaziatura"/>
        <w:jc w:val="center"/>
        <w:rPr>
          <w:b/>
          <w:sz w:val="28"/>
        </w:rPr>
      </w:pPr>
      <w:r w:rsidRPr="00170AB2">
        <w:rPr>
          <w:b/>
          <w:sz w:val="28"/>
        </w:rPr>
        <w:t>Breve sintesi</w:t>
      </w:r>
      <w:r w:rsidR="006008D9" w:rsidRPr="00170AB2">
        <w:rPr>
          <w:b/>
          <w:sz w:val="28"/>
        </w:rPr>
        <w:t xml:space="preserve"> della Lettera Enciclica “LAUDATO Sì” di Papa Francesco</w:t>
      </w:r>
    </w:p>
    <w:p w:rsidR="00170AB2" w:rsidRPr="00170AB2" w:rsidRDefault="00170AB2" w:rsidP="000A1B90">
      <w:pPr>
        <w:pStyle w:val="Nessunaspaziatura"/>
        <w:jc w:val="center"/>
        <w:rPr>
          <w:b/>
          <w:sz w:val="24"/>
        </w:rPr>
      </w:pPr>
    </w:p>
    <w:p w:rsidR="00EE5564" w:rsidRPr="00170AB2" w:rsidRDefault="00FE4EBC" w:rsidP="00EE5564">
      <w:pPr>
        <w:pStyle w:val="Nessunaspaziatura"/>
        <w:jc w:val="both"/>
        <w:rPr>
          <w:rFonts w:cs="Arial"/>
          <w:b/>
          <w:sz w:val="24"/>
          <w:u w:val="single"/>
        </w:rPr>
      </w:pPr>
      <w:r w:rsidRPr="00170AB2">
        <w:rPr>
          <w:sz w:val="24"/>
        </w:rPr>
        <w:t xml:space="preserve">La lettera enciclica </w:t>
      </w:r>
      <w:proofErr w:type="spellStart"/>
      <w:r w:rsidRPr="00170AB2">
        <w:rPr>
          <w:b/>
          <w:sz w:val="24"/>
          <w:u w:val="single"/>
        </w:rPr>
        <w:t>Laudato</w:t>
      </w:r>
      <w:proofErr w:type="spellEnd"/>
      <w:r w:rsidRPr="00170AB2">
        <w:rPr>
          <w:b/>
          <w:sz w:val="24"/>
          <w:u w:val="single"/>
        </w:rPr>
        <w:t xml:space="preserve"> </w:t>
      </w:r>
      <w:proofErr w:type="spellStart"/>
      <w:r w:rsidRPr="00170AB2">
        <w:rPr>
          <w:b/>
          <w:sz w:val="24"/>
          <w:u w:val="single"/>
        </w:rPr>
        <w:t>si'</w:t>
      </w:r>
      <w:proofErr w:type="spellEnd"/>
      <w:r w:rsidRPr="00170AB2">
        <w:rPr>
          <w:b/>
          <w:sz w:val="24"/>
          <w:u w:val="single"/>
        </w:rPr>
        <w:t xml:space="preserve"> è un profondo inno alla vita </w:t>
      </w:r>
      <w:r w:rsidRPr="00170AB2">
        <w:rPr>
          <w:sz w:val="24"/>
        </w:rPr>
        <w:t xml:space="preserve">e una summa ecologica, una </w:t>
      </w:r>
      <w:r w:rsidRPr="00170AB2">
        <w:rPr>
          <w:b/>
          <w:sz w:val="24"/>
        </w:rPr>
        <w:t>magna carta del creato.</w:t>
      </w:r>
      <w:r w:rsidRPr="00170AB2">
        <w:rPr>
          <w:sz w:val="24"/>
        </w:rPr>
        <w:t xml:space="preserve"> È un </w:t>
      </w:r>
      <w:r w:rsidRPr="00170AB2">
        <w:rPr>
          <w:b/>
          <w:sz w:val="24"/>
          <w:u w:val="single"/>
        </w:rPr>
        <w:t>appello realista per l’urgente salvaguardia della «nostra casa comune» rivolto a tutti.</w:t>
      </w:r>
      <w:r w:rsidRPr="00170AB2">
        <w:rPr>
          <w:sz w:val="24"/>
        </w:rPr>
        <w:t xml:space="preserve"> È la profetica e attenta consapevolezza di un Papa che accetta il consenso degli scienziati sui </w:t>
      </w:r>
      <w:r w:rsidRPr="00170AB2">
        <w:rPr>
          <w:b/>
          <w:sz w:val="24"/>
          <w:u w:val="single"/>
        </w:rPr>
        <w:t>cambiamenti climatici</w:t>
      </w:r>
      <w:r w:rsidRPr="00170AB2">
        <w:rPr>
          <w:b/>
          <w:sz w:val="24"/>
        </w:rPr>
        <w:t>,</w:t>
      </w:r>
      <w:r w:rsidRPr="00170AB2">
        <w:rPr>
          <w:sz w:val="24"/>
        </w:rPr>
        <w:t xml:space="preserve"> che dichiara la necessità di </w:t>
      </w:r>
      <w:r w:rsidRPr="00170AB2">
        <w:rPr>
          <w:b/>
          <w:sz w:val="24"/>
          <w:u w:val="single"/>
        </w:rPr>
        <w:t>un'alleanza tra scienze e religioni per la cura dell’ambiente</w:t>
      </w:r>
      <w:r w:rsidRPr="00170AB2">
        <w:rPr>
          <w:sz w:val="24"/>
        </w:rPr>
        <w:t xml:space="preserve"> in cui siamo chiamati a vivere e </w:t>
      </w:r>
      <w:r w:rsidRPr="00170AB2">
        <w:rPr>
          <w:b/>
          <w:sz w:val="24"/>
          <w:u w:val="single"/>
        </w:rPr>
        <w:t xml:space="preserve">rigetta il </w:t>
      </w:r>
      <w:r w:rsidRPr="00170AB2">
        <w:rPr>
          <w:rFonts w:cs="Arial"/>
          <w:b/>
          <w:sz w:val="24"/>
          <w:u w:val="single"/>
        </w:rPr>
        <w:t xml:space="preserve">malthusianesimo </w:t>
      </w:r>
      <w:r w:rsidR="00EE5564" w:rsidRPr="00170AB2">
        <w:rPr>
          <w:rFonts w:cs="Arial"/>
          <w:b/>
          <w:sz w:val="24"/>
          <w:u w:val="single"/>
        </w:rPr>
        <w:t xml:space="preserve"> ( La teoria malthusiana si fa assertrice di un energico controllo delle nascite e auspica il ricorso a strumenti tali a disincentivare la natalità, al fine di evitare il deterioramento dell'ecosistema terrestre e l'erosione delle risorse naturali non rinnovabili. </w:t>
      </w: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  <w:r w:rsidRPr="00170AB2">
        <w:rPr>
          <w:rFonts w:cs="Arial"/>
          <w:b/>
          <w:sz w:val="24"/>
          <w:u w:val="single"/>
        </w:rPr>
        <w:t>Nel Saggio sul principio della popolazione, scritto nel 1798, Malthus sostiene che la crescita demografica non è ricchezza per lo stato, come credeva la maggior parte degli studiosi dell'epoca.</w:t>
      </w: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  <w:r w:rsidRPr="00170AB2">
        <w:rPr>
          <w:rFonts w:cs="Arial"/>
          <w:b/>
          <w:sz w:val="24"/>
          <w:u w:val="single"/>
        </w:rPr>
        <w:t>Malthus afferma che mentre la crescita della popolazione è geometrica, quella dei mezzi di sussistenza è solo aritmetica. Una tale diversa progressione condurrebbe a uno squilibrio tra risorse disponibili, in particolar modo quelle alimentari, e capacità di soddisfare una sempre maggiore crescita demografica. La produzione delle risorse non potrà sostenere la crescita della popolazione: una sempre maggiore presenza di esseri umani produrrà, proporzionalmente, una sempre minore disponibilità di risorse sufficienti a sfamarli.</w:t>
      </w: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  <w:r w:rsidRPr="00170AB2">
        <w:rPr>
          <w:rFonts w:cs="Arial"/>
          <w:b/>
          <w:sz w:val="24"/>
          <w:u w:val="single"/>
        </w:rPr>
        <w:t>Tutto ciò può portare, secondo Malthus, a un progressivo immiserimento della popolazione.</w:t>
      </w: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  <w:r w:rsidRPr="00170AB2">
        <w:rPr>
          <w:rFonts w:cs="Arial"/>
          <w:b/>
          <w:sz w:val="24"/>
          <w:u w:val="single"/>
        </w:rPr>
        <w:t>Con il termine "malthusianesimo" o "neo-malthusianesimo" (termine associato a un risveglio della teoria malthusiana in coincidenza con il dibattito portato dalla convocazione, su impulso dell'ONU, della Conferenza internazionale sulla popolazione e lo sviluppo a Bucarest nel 1974) vengono oggi indicate quelle teorie che, ispirandosi a Malthus, attribuiscono la povertà allo squilibrio tra la crescita della popolazione e lo sviluppo delle risorse.</w:t>
      </w: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</w:p>
    <w:p w:rsidR="00EE5564" w:rsidRPr="00170AB2" w:rsidRDefault="00EE5564" w:rsidP="00EE5564">
      <w:pPr>
        <w:pStyle w:val="Nessunaspaziatura"/>
        <w:jc w:val="both"/>
        <w:rPr>
          <w:rFonts w:cs="Arial"/>
          <w:b/>
          <w:sz w:val="24"/>
          <w:u w:val="single"/>
        </w:rPr>
      </w:pPr>
      <w:r w:rsidRPr="00170AB2">
        <w:rPr>
          <w:rFonts w:cs="Arial"/>
          <w:b/>
          <w:sz w:val="24"/>
          <w:u w:val="single"/>
        </w:rPr>
        <w:t>Inoltre, i fattori demografici, il sovrappopolamento e lo squilibrio popolazione-economia sarebbero ritenuti i responsabili dei movimenti migratori.)</w:t>
      </w:r>
    </w:p>
    <w:p w:rsidR="00FE4EBC" w:rsidRDefault="00FE4EBC" w:rsidP="00FE4EBC">
      <w:pPr>
        <w:pStyle w:val="Nessunaspaziatura"/>
        <w:jc w:val="both"/>
        <w:rPr>
          <w:b/>
          <w:sz w:val="24"/>
          <w:szCs w:val="24"/>
          <w:u w:val="single"/>
        </w:rPr>
      </w:pPr>
      <w:r w:rsidRPr="009D03D9">
        <w:rPr>
          <w:sz w:val="24"/>
          <w:szCs w:val="24"/>
        </w:rPr>
        <w:t xml:space="preserve">di coloro che credono che la terra si possa salvare solo controllando la bomba demografica. È una </w:t>
      </w:r>
      <w:r w:rsidRPr="00F96A61">
        <w:rPr>
          <w:b/>
          <w:sz w:val="24"/>
          <w:szCs w:val="24"/>
          <w:u w:val="single"/>
        </w:rPr>
        <w:t>critica</w:t>
      </w:r>
      <w:r w:rsidRPr="00F96A61">
        <w:rPr>
          <w:sz w:val="24"/>
          <w:szCs w:val="24"/>
          <w:u w:val="single"/>
        </w:rPr>
        <w:t xml:space="preserve"> serrata e aperta al </w:t>
      </w:r>
      <w:r w:rsidRPr="00F96A61">
        <w:rPr>
          <w:b/>
          <w:sz w:val="24"/>
          <w:szCs w:val="24"/>
          <w:u w:val="single"/>
        </w:rPr>
        <w:t xml:space="preserve">modello di gestione del mondo imposto dalla globalizzazione </w:t>
      </w:r>
      <w:proofErr w:type="spellStart"/>
      <w:r w:rsidRPr="00F96A61">
        <w:rPr>
          <w:b/>
          <w:sz w:val="24"/>
          <w:szCs w:val="24"/>
          <w:u w:val="single"/>
        </w:rPr>
        <w:t>neo-mercatista</w:t>
      </w:r>
      <w:proofErr w:type="spellEnd"/>
      <w:r w:rsidRPr="009D03D9">
        <w:rPr>
          <w:b/>
          <w:sz w:val="24"/>
          <w:szCs w:val="24"/>
        </w:rPr>
        <w:t>,</w:t>
      </w:r>
      <w:r w:rsidRPr="009D03D9">
        <w:rPr>
          <w:sz w:val="24"/>
          <w:szCs w:val="24"/>
        </w:rPr>
        <w:t xml:space="preserve"> di </w:t>
      </w:r>
      <w:r w:rsidRPr="00F96A61">
        <w:rPr>
          <w:b/>
          <w:sz w:val="24"/>
          <w:szCs w:val="24"/>
          <w:u w:val="single"/>
        </w:rPr>
        <w:t>un’economia che non rispetta l’uomo</w:t>
      </w:r>
      <w:r w:rsidRPr="009D03D9">
        <w:rPr>
          <w:sz w:val="24"/>
          <w:szCs w:val="24"/>
        </w:rPr>
        <w:t xml:space="preserve">, alla </w:t>
      </w:r>
      <w:r w:rsidRPr="00F96A61">
        <w:rPr>
          <w:b/>
          <w:sz w:val="24"/>
          <w:szCs w:val="24"/>
          <w:u w:val="single"/>
        </w:rPr>
        <w:t>sottomissione della politica al potere tecnocratico e finanziario</w:t>
      </w:r>
      <w:r w:rsidRPr="009D03D9">
        <w:rPr>
          <w:sz w:val="24"/>
          <w:szCs w:val="24"/>
        </w:rPr>
        <w:t xml:space="preserve"> e al tempo stesso è un </w:t>
      </w:r>
      <w:r w:rsidRPr="00F96A61">
        <w:rPr>
          <w:b/>
          <w:sz w:val="24"/>
          <w:szCs w:val="24"/>
          <w:u w:val="single"/>
        </w:rPr>
        <w:t>programma educativo</w:t>
      </w:r>
      <w:r w:rsidRPr="00F96A61">
        <w:rPr>
          <w:sz w:val="24"/>
          <w:szCs w:val="24"/>
          <w:u w:val="single"/>
        </w:rPr>
        <w:t xml:space="preserve"> rivolto ad </w:t>
      </w:r>
      <w:r w:rsidRPr="00F96A61">
        <w:rPr>
          <w:b/>
          <w:sz w:val="24"/>
          <w:szCs w:val="24"/>
          <w:u w:val="single"/>
        </w:rPr>
        <w:t>ogni persona</w:t>
      </w:r>
      <w:r w:rsidRPr="009D03D9">
        <w:rPr>
          <w:sz w:val="24"/>
          <w:szCs w:val="24"/>
        </w:rPr>
        <w:t xml:space="preserve"> che abita la comune terra destinato a scavare nel tempo per la costruzione di una </w:t>
      </w:r>
      <w:r w:rsidRPr="009D03D9">
        <w:rPr>
          <w:b/>
          <w:sz w:val="24"/>
          <w:szCs w:val="24"/>
        </w:rPr>
        <w:t>nuova umanità</w:t>
      </w:r>
      <w:r w:rsidRPr="009D03D9">
        <w:rPr>
          <w:sz w:val="24"/>
          <w:szCs w:val="24"/>
        </w:rPr>
        <w:t xml:space="preserve">. Questo in estrema sintesi il contenuto di un’enciclica ecumenica che, con i suoi </w:t>
      </w:r>
      <w:r w:rsidRPr="00F96A61">
        <w:rPr>
          <w:b/>
          <w:sz w:val="24"/>
          <w:szCs w:val="24"/>
          <w:u w:val="single"/>
        </w:rPr>
        <w:t>246 paragrafi divisi in sei capitoli,</w:t>
      </w:r>
      <w:r w:rsidRPr="00F96A61">
        <w:rPr>
          <w:sz w:val="24"/>
          <w:szCs w:val="24"/>
          <w:u w:val="single"/>
        </w:rPr>
        <w:t xml:space="preserve"> </w:t>
      </w:r>
      <w:r w:rsidRPr="009D03D9">
        <w:rPr>
          <w:sz w:val="24"/>
          <w:szCs w:val="24"/>
        </w:rPr>
        <w:t xml:space="preserve">aggiunge un nuovo contributo alla </w:t>
      </w:r>
      <w:r w:rsidRPr="00F96A61">
        <w:rPr>
          <w:b/>
          <w:sz w:val="24"/>
          <w:szCs w:val="24"/>
          <w:u w:val="single"/>
        </w:rPr>
        <w:t>dottrina sociale della Chiesa</w:t>
      </w:r>
      <w:r w:rsidRPr="009D03D9">
        <w:rPr>
          <w:sz w:val="24"/>
          <w:szCs w:val="24"/>
        </w:rPr>
        <w:t xml:space="preserve"> e le singole coscienze al chiodo delle proprie responsabilità nella custodia dell’ambiente risvegliando il senso della </w:t>
      </w:r>
      <w:r w:rsidRPr="00F96A61">
        <w:rPr>
          <w:b/>
          <w:sz w:val="24"/>
          <w:szCs w:val="24"/>
          <w:u w:val="single"/>
        </w:rPr>
        <w:t>famiglia umana</w:t>
      </w:r>
      <w:r w:rsidRPr="009D03D9">
        <w:rPr>
          <w:sz w:val="24"/>
          <w:szCs w:val="24"/>
        </w:rPr>
        <w:t xml:space="preserve"> per far crescere la collaborazione e la solidarietà e poter consegnare </w:t>
      </w:r>
      <w:r w:rsidRPr="00F96A61">
        <w:rPr>
          <w:b/>
          <w:sz w:val="24"/>
          <w:szCs w:val="24"/>
          <w:u w:val="single"/>
        </w:rPr>
        <w:t xml:space="preserve">il futuro alle generazioni. </w:t>
      </w:r>
    </w:p>
    <w:p w:rsidR="00170AB2" w:rsidRPr="00F96A61" w:rsidRDefault="00170AB2" w:rsidP="00FE4EBC">
      <w:pPr>
        <w:pStyle w:val="Nessunaspaziatura"/>
        <w:jc w:val="both"/>
        <w:rPr>
          <w:b/>
          <w:sz w:val="24"/>
          <w:szCs w:val="24"/>
          <w:u w:val="single"/>
        </w:rPr>
      </w:pPr>
    </w:p>
    <w:p w:rsidR="00FE4EBC" w:rsidRPr="00170AB2" w:rsidRDefault="00FE4EBC" w:rsidP="006008D9">
      <w:pPr>
        <w:pStyle w:val="Nessunaspaziatura"/>
        <w:jc w:val="center"/>
        <w:rPr>
          <w:b/>
          <w:sz w:val="28"/>
          <w:szCs w:val="28"/>
          <w:u w:val="single"/>
        </w:rPr>
      </w:pPr>
      <w:r w:rsidRPr="00170AB2">
        <w:rPr>
          <w:b/>
          <w:sz w:val="28"/>
          <w:szCs w:val="28"/>
          <w:u w:val="single"/>
        </w:rPr>
        <w:t>L’appello di Francesco</w:t>
      </w:r>
    </w:p>
    <w:p w:rsidR="00FE4EBC" w:rsidRDefault="00FE4EBC" w:rsidP="00FE4EBC">
      <w:pPr>
        <w:pStyle w:val="Nessunaspaziatura"/>
        <w:jc w:val="both"/>
        <w:rPr>
          <w:b/>
          <w:sz w:val="24"/>
          <w:szCs w:val="24"/>
        </w:rPr>
      </w:pPr>
      <w:r w:rsidRPr="009D03D9">
        <w:rPr>
          <w:sz w:val="24"/>
          <w:szCs w:val="24"/>
        </w:rPr>
        <w:lastRenderedPageBreak/>
        <w:t xml:space="preserve"> Nella introduzione il Papa rivolge il suo </w:t>
      </w:r>
      <w:r w:rsidRPr="00EE5564">
        <w:rPr>
          <w:b/>
          <w:sz w:val="24"/>
          <w:szCs w:val="24"/>
          <w:u w:val="single"/>
        </w:rPr>
        <w:t>«invito urgente» a rinnovare il dialogo «sul modo in cui stiamo costruendo il futuro del pianeta»</w:t>
      </w:r>
      <w:r w:rsidRPr="009D03D9">
        <w:rPr>
          <w:sz w:val="24"/>
          <w:szCs w:val="24"/>
        </w:rPr>
        <w:t xml:space="preserve">: </w:t>
      </w:r>
      <w:r w:rsidRPr="009D03D9">
        <w:rPr>
          <w:b/>
          <w:sz w:val="24"/>
          <w:szCs w:val="24"/>
        </w:rPr>
        <w:t>«Abbiamo bisogno di un confronto che ci unisca tutti, perché la sfida ambientale che viviamo, e le sue radici umane, ci riguardano e toccano tutti»</w:t>
      </w:r>
      <w:r w:rsidRPr="009D03D9">
        <w:rPr>
          <w:sz w:val="24"/>
          <w:szCs w:val="24"/>
        </w:rPr>
        <w:t xml:space="preserve">. La terra, nostra casa comune, «protesta per il male che provochiamo a causa dell’uso irresponsabile e dell’abuso dei beni che Dio ha posto in lei. </w:t>
      </w:r>
      <w:r w:rsidRPr="009D03D9">
        <w:rPr>
          <w:b/>
          <w:sz w:val="24"/>
          <w:szCs w:val="24"/>
        </w:rPr>
        <w:t xml:space="preserve">Siamo cresciuti pensando che eravamo suoi proprietari e dominatori, autorizzati a saccheggiarla». </w:t>
      </w:r>
      <w:r w:rsidRPr="009D03D9">
        <w:rPr>
          <w:sz w:val="24"/>
          <w:szCs w:val="24"/>
        </w:rPr>
        <w:t xml:space="preserve"> «</w:t>
      </w:r>
      <w:r w:rsidRPr="00EE5564">
        <w:rPr>
          <w:b/>
          <w:sz w:val="24"/>
          <w:szCs w:val="24"/>
          <w:u w:val="single"/>
        </w:rPr>
        <w:t>Mai abbiamo maltrattato e offeso la nostra casa comune come negli ultimi due secoli» afferma Francesco.</w:t>
      </w:r>
      <w:r w:rsidRPr="009D03D9">
        <w:rPr>
          <w:sz w:val="24"/>
          <w:szCs w:val="24"/>
        </w:rPr>
        <w:t xml:space="preserve"> «Purtroppo, molti sforzi per cercare </w:t>
      </w:r>
      <w:r w:rsidRPr="00EE5564">
        <w:rPr>
          <w:b/>
          <w:sz w:val="24"/>
          <w:szCs w:val="24"/>
          <w:u w:val="single"/>
        </w:rPr>
        <w:t>soluzioni concrete alla crisi ambientale sono spesso frustrati non solo dal rifiuto dei potenti, ma anche dal disinteresse degli altri</w:t>
      </w:r>
      <w:r w:rsidRPr="009D03D9">
        <w:rPr>
          <w:b/>
          <w:sz w:val="24"/>
          <w:szCs w:val="24"/>
        </w:rPr>
        <w:t>.</w:t>
      </w:r>
      <w:r w:rsidRPr="009D03D9">
        <w:rPr>
          <w:sz w:val="24"/>
          <w:szCs w:val="24"/>
        </w:rPr>
        <w:t xml:space="preserve"> </w:t>
      </w:r>
      <w:r w:rsidRPr="00EE5564">
        <w:rPr>
          <w:b/>
          <w:sz w:val="24"/>
          <w:szCs w:val="24"/>
          <w:u w:val="single"/>
        </w:rPr>
        <w:t>Gli atteggiamenti che ostacolano le vie di soluzione, anche tra i credenti, vanno dalla negazione del problema all’indifferenza, alla rassegnazione comoda, o alla fiducia cieca nelle soluzioni tecniche»</w:t>
      </w:r>
      <w:r w:rsidRPr="009D03D9">
        <w:rPr>
          <w:sz w:val="24"/>
          <w:szCs w:val="24"/>
        </w:rPr>
        <w:t xml:space="preserve">.  Dopo aver citato il contributo del </w:t>
      </w:r>
      <w:r w:rsidRPr="009D03D9">
        <w:rPr>
          <w:b/>
          <w:sz w:val="24"/>
          <w:szCs w:val="24"/>
        </w:rPr>
        <w:t>Patriarca ecumenico Bartolomeo I</w:t>
      </w:r>
      <w:r w:rsidRPr="009D03D9">
        <w:rPr>
          <w:sz w:val="24"/>
          <w:szCs w:val="24"/>
        </w:rPr>
        <w:t xml:space="preserve">, del suo invito «alla necessità che ognuno si penta del proprio modo di maltrattare il pianeta», il Papa propone il </w:t>
      </w:r>
      <w:r w:rsidRPr="00EE5564">
        <w:rPr>
          <w:b/>
          <w:sz w:val="24"/>
          <w:szCs w:val="24"/>
          <w:u w:val="single"/>
        </w:rPr>
        <w:t>modello di san Francesco</w:t>
      </w:r>
      <w:r w:rsidRPr="009D03D9">
        <w:rPr>
          <w:sz w:val="24"/>
          <w:szCs w:val="24"/>
        </w:rPr>
        <w:t xml:space="preserve">, dal quale si impara come siano </w:t>
      </w:r>
      <w:r w:rsidRPr="009D03D9">
        <w:rPr>
          <w:b/>
          <w:sz w:val="24"/>
          <w:szCs w:val="24"/>
        </w:rPr>
        <w:t>«</w:t>
      </w:r>
      <w:r w:rsidRPr="00EE5564">
        <w:rPr>
          <w:b/>
          <w:sz w:val="24"/>
          <w:szCs w:val="24"/>
          <w:u w:val="single"/>
        </w:rPr>
        <w:t>inseparabili la preoccupazione per la natura, la giustizia verso i poveri, l’impegno nella società e la pace interiore».</w:t>
      </w:r>
      <w:r w:rsidRPr="009D03D9">
        <w:rPr>
          <w:sz w:val="24"/>
          <w:szCs w:val="24"/>
        </w:rPr>
        <w:t xml:space="preserve">  E rivolge l’ </w:t>
      </w:r>
      <w:r w:rsidRPr="00EE5564">
        <w:rPr>
          <w:b/>
          <w:sz w:val="24"/>
          <w:szCs w:val="24"/>
          <w:u w:val="single"/>
        </w:rPr>
        <w:t>appello alla</w:t>
      </w:r>
      <w:r w:rsidRPr="009D03D9">
        <w:rPr>
          <w:sz w:val="24"/>
          <w:szCs w:val="24"/>
        </w:rPr>
        <w:t xml:space="preserve"> </w:t>
      </w:r>
      <w:r w:rsidRPr="00EE5564">
        <w:rPr>
          <w:b/>
          <w:sz w:val="24"/>
          <w:szCs w:val="24"/>
          <w:u w:val="single"/>
        </w:rPr>
        <w:t>«solidarietà universale</w:t>
      </w:r>
      <w:r w:rsidRPr="00EE5564">
        <w:rPr>
          <w:sz w:val="24"/>
          <w:szCs w:val="24"/>
          <w:u w:val="single"/>
        </w:rPr>
        <w:t>», per «</w:t>
      </w:r>
      <w:r w:rsidRPr="00EE5564">
        <w:rPr>
          <w:b/>
          <w:sz w:val="24"/>
          <w:szCs w:val="24"/>
          <w:u w:val="single"/>
        </w:rPr>
        <w:t>unire tutta la famiglia umana nella ricerca di uno sviluppo sostenibile e integrale»</w:t>
      </w:r>
      <w:r w:rsidRPr="00EE5564">
        <w:rPr>
          <w:sz w:val="24"/>
          <w:szCs w:val="24"/>
          <w:u w:val="single"/>
        </w:rPr>
        <w:t xml:space="preserve">.  </w:t>
      </w:r>
      <w:r w:rsidRPr="00EE5564">
        <w:rPr>
          <w:b/>
          <w:sz w:val="24"/>
          <w:szCs w:val="24"/>
          <w:u w:val="single"/>
        </w:rPr>
        <w:t>La salvaguardia dell'ambiente non può essere separata dalla giustizia verso i poveri e dalla soluzione dei problemi strutturali di un'economia che persegue soltanto il profitto. «Abbiamo bisogno di una nuova solidarietà universale». Serve una «conversione ecologica».</w:t>
      </w:r>
      <w:r w:rsidRPr="009D03D9">
        <w:rPr>
          <w:b/>
          <w:sz w:val="24"/>
          <w:szCs w:val="24"/>
        </w:rPr>
        <w:t xml:space="preserve"> </w:t>
      </w:r>
    </w:p>
    <w:p w:rsidR="00170AB2" w:rsidRPr="009D03D9" w:rsidRDefault="00170AB2" w:rsidP="00FE4EBC">
      <w:pPr>
        <w:pStyle w:val="Nessunaspaziatura"/>
        <w:jc w:val="both"/>
        <w:rPr>
          <w:b/>
          <w:sz w:val="24"/>
          <w:szCs w:val="24"/>
        </w:rPr>
      </w:pPr>
    </w:p>
    <w:p w:rsidR="00FE4EBC" w:rsidRPr="00170AB2" w:rsidRDefault="00FE4EBC" w:rsidP="006008D9">
      <w:pPr>
        <w:pStyle w:val="Nessunaspaziatura"/>
        <w:jc w:val="center"/>
        <w:rPr>
          <w:b/>
          <w:sz w:val="28"/>
          <w:szCs w:val="28"/>
          <w:u w:val="single"/>
        </w:rPr>
      </w:pPr>
      <w:r w:rsidRPr="00170AB2">
        <w:rPr>
          <w:b/>
          <w:sz w:val="28"/>
          <w:szCs w:val="28"/>
          <w:u w:val="single"/>
        </w:rPr>
        <w:t>La casa inquinata e la cultura dello scarto</w:t>
      </w:r>
    </w:p>
    <w:p w:rsidR="00FE4EBC" w:rsidRDefault="00FE4EBC" w:rsidP="00FE4EBC">
      <w:pPr>
        <w:pStyle w:val="Nessunaspaziatura"/>
        <w:jc w:val="both"/>
        <w:rPr>
          <w:sz w:val="24"/>
          <w:szCs w:val="24"/>
        </w:rPr>
      </w:pPr>
      <w:r w:rsidRPr="009D03D9">
        <w:rPr>
          <w:sz w:val="24"/>
          <w:szCs w:val="24"/>
        </w:rPr>
        <w:t xml:space="preserve"> Il </w:t>
      </w:r>
      <w:r w:rsidRPr="009D03D9">
        <w:rPr>
          <w:b/>
          <w:sz w:val="24"/>
          <w:szCs w:val="24"/>
        </w:rPr>
        <w:t>primo capitolo</w:t>
      </w:r>
      <w:r w:rsidRPr="009D03D9">
        <w:rPr>
          <w:sz w:val="24"/>
          <w:szCs w:val="24"/>
        </w:rPr>
        <w:t xml:space="preserve"> titolato </w:t>
      </w:r>
      <w:r w:rsidRPr="00EE5564">
        <w:rPr>
          <w:sz w:val="24"/>
          <w:szCs w:val="24"/>
          <w:u w:val="single"/>
        </w:rPr>
        <w:t>«</w:t>
      </w:r>
      <w:r w:rsidRPr="00EE5564">
        <w:rPr>
          <w:b/>
          <w:sz w:val="24"/>
          <w:szCs w:val="24"/>
          <w:u w:val="single"/>
        </w:rPr>
        <w:t>Quello che sta accadendo nella nostra casa</w:t>
      </w:r>
      <w:r w:rsidRPr="009D03D9">
        <w:rPr>
          <w:b/>
          <w:sz w:val="24"/>
          <w:szCs w:val="24"/>
        </w:rPr>
        <w:t>»</w:t>
      </w:r>
      <w:r w:rsidRPr="009D03D9">
        <w:rPr>
          <w:sz w:val="24"/>
          <w:szCs w:val="24"/>
        </w:rPr>
        <w:t xml:space="preserve"> tratta della “</w:t>
      </w:r>
      <w:r w:rsidRPr="00EE5564">
        <w:rPr>
          <w:b/>
          <w:sz w:val="24"/>
          <w:szCs w:val="24"/>
          <w:u w:val="single"/>
        </w:rPr>
        <w:t>cultura dello scarto”, dell’inquinamento, dei cambiamenti climatici, «della distruzione senza precedenti degli ecosistemi</w:t>
      </w:r>
      <w:r w:rsidRPr="00EE5564">
        <w:rPr>
          <w:sz w:val="24"/>
          <w:szCs w:val="24"/>
          <w:u w:val="single"/>
        </w:rPr>
        <w:t xml:space="preserve"> </w:t>
      </w:r>
      <w:r w:rsidRPr="009D03D9">
        <w:rPr>
          <w:sz w:val="24"/>
          <w:szCs w:val="24"/>
        </w:rPr>
        <w:t xml:space="preserve">con gravi conseguenze per tutti noi» e si occupa della questione </w:t>
      </w:r>
      <w:r w:rsidRPr="00EE5564">
        <w:rPr>
          <w:b/>
          <w:sz w:val="24"/>
          <w:szCs w:val="24"/>
          <w:u w:val="single"/>
        </w:rPr>
        <w:t>dell’acqua potabile, «diritto umano essenziale»; del «deterioramento della qualità della vita umana e della degradazione sociale».</w:t>
      </w:r>
      <w:r w:rsidRPr="009D03D9">
        <w:rPr>
          <w:sz w:val="24"/>
          <w:szCs w:val="24"/>
        </w:rPr>
        <w:t xml:space="preserve"> E qui Papa Francesco </w:t>
      </w:r>
      <w:r w:rsidRPr="00EE5564">
        <w:rPr>
          <w:b/>
          <w:sz w:val="24"/>
          <w:szCs w:val="24"/>
          <w:u w:val="single"/>
        </w:rPr>
        <w:t>chiede ai responsabili</w:t>
      </w:r>
      <w:r w:rsidRPr="00EE5564">
        <w:rPr>
          <w:sz w:val="24"/>
          <w:szCs w:val="24"/>
          <w:u w:val="single"/>
        </w:rPr>
        <w:t xml:space="preserve"> di guardare agli effetti del «</w:t>
      </w:r>
      <w:r w:rsidRPr="00EE5564">
        <w:rPr>
          <w:b/>
          <w:sz w:val="24"/>
          <w:szCs w:val="24"/>
          <w:u w:val="single"/>
        </w:rPr>
        <w:t>cambiamento globale</w:t>
      </w:r>
      <w:r w:rsidRPr="00EE5564">
        <w:rPr>
          <w:sz w:val="24"/>
          <w:szCs w:val="24"/>
          <w:u w:val="single"/>
        </w:rPr>
        <w:t xml:space="preserve">» che portano a </w:t>
      </w:r>
      <w:r w:rsidRPr="00EE5564">
        <w:rPr>
          <w:b/>
          <w:sz w:val="24"/>
          <w:szCs w:val="24"/>
          <w:u w:val="single"/>
        </w:rPr>
        <w:t>«l’esclusione sociale, l’aumento della violenza, il consumo crescente di droghe, la perdita di identità</w:t>
      </w:r>
      <w:r w:rsidRPr="00EE5564">
        <w:rPr>
          <w:sz w:val="24"/>
          <w:szCs w:val="24"/>
          <w:u w:val="single"/>
        </w:rPr>
        <w:t xml:space="preserve">». </w:t>
      </w:r>
      <w:r w:rsidRPr="009D03D9">
        <w:rPr>
          <w:sz w:val="24"/>
          <w:szCs w:val="24"/>
        </w:rPr>
        <w:t>«Queste situazioni provocano i gemiti di sorella terra, che si uniscono ai gemiti degli abbandonati del mondo, con un lamento che reclama da noi un’altra rotta».</w:t>
      </w:r>
    </w:p>
    <w:p w:rsidR="00170AB2" w:rsidRPr="009D03D9" w:rsidRDefault="00170AB2" w:rsidP="00FE4EBC">
      <w:pPr>
        <w:pStyle w:val="Nessunaspaziatura"/>
        <w:jc w:val="both"/>
        <w:rPr>
          <w:sz w:val="24"/>
          <w:szCs w:val="24"/>
        </w:rPr>
      </w:pPr>
    </w:p>
    <w:p w:rsidR="00FE4EBC" w:rsidRPr="00170AB2" w:rsidRDefault="00FE4EBC" w:rsidP="000A1B90">
      <w:pPr>
        <w:pStyle w:val="Nessunaspaziatura"/>
        <w:jc w:val="center"/>
        <w:rPr>
          <w:b/>
          <w:sz w:val="28"/>
          <w:szCs w:val="28"/>
          <w:u w:val="single"/>
        </w:rPr>
      </w:pPr>
      <w:r w:rsidRPr="00170AB2">
        <w:rPr>
          <w:b/>
          <w:sz w:val="28"/>
          <w:szCs w:val="28"/>
          <w:u w:val="single"/>
        </w:rPr>
        <w:t>Noi non siamo Dio: il Vangelo della creazione</w:t>
      </w:r>
    </w:p>
    <w:p w:rsidR="00FE4EBC" w:rsidRDefault="00FE4EBC" w:rsidP="00FE4EBC">
      <w:pPr>
        <w:pStyle w:val="Nessunaspaziatura"/>
        <w:jc w:val="both"/>
        <w:rPr>
          <w:sz w:val="24"/>
          <w:szCs w:val="24"/>
          <w:u w:val="single"/>
        </w:rPr>
      </w:pPr>
      <w:r w:rsidRPr="009D03D9">
        <w:rPr>
          <w:sz w:val="24"/>
          <w:szCs w:val="24"/>
        </w:rPr>
        <w:t xml:space="preserve"> Nel </w:t>
      </w:r>
      <w:r w:rsidRPr="009D03D9">
        <w:rPr>
          <w:b/>
          <w:sz w:val="24"/>
          <w:szCs w:val="24"/>
        </w:rPr>
        <w:t>secondo capitolo</w:t>
      </w:r>
      <w:r w:rsidRPr="009D03D9">
        <w:rPr>
          <w:sz w:val="24"/>
          <w:szCs w:val="24"/>
        </w:rPr>
        <w:t xml:space="preserve">, Francesco invita a considerare </w:t>
      </w:r>
      <w:r w:rsidRPr="00EE5564">
        <w:rPr>
          <w:b/>
          <w:sz w:val="24"/>
          <w:szCs w:val="24"/>
          <w:u w:val="single"/>
        </w:rPr>
        <w:t>l'insegnamento biblico sulla creazione</w:t>
      </w:r>
      <w:r w:rsidRPr="00EE5564">
        <w:rPr>
          <w:sz w:val="24"/>
          <w:szCs w:val="24"/>
          <w:u w:val="single"/>
        </w:rPr>
        <w:t xml:space="preserve"> e ricorda che «</w:t>
      </w:r>
      <w:r w:rsidRPr="00EE5564">
        <w:rPr>
          <w:b/>
          <w:sz w:val="24"/>
          <w:szCs w:val="24"/>
          <w:u w:val="single"/>
        </w:rPr>
        <w:t>la scienza e la religione, che forniscono approcci diversi alla realtà, possono entrare in un dialogo intenso e produttivo per entrambe</w:t>
      </w:r>
      <w:r w:rsidRPr="00EE5564">
        <w:rPr>
          <w:sz w:val="24"/>
          <w:szCs w:val="24"/>
          <w:u w:val="single"/>
        </w:rPr>
        <w:t>»</w:t>
      </w:r>
      <w:r w:rsidRPr="009D03D9">
        <w:rPr>
          <w:sz w:val="24"/>
          <w:szCs w:val="24"/>
        </w:rPr>
        <w:t xml:space="preserve"> e che per risolvere i problemi è «</w:t>
      </w:r>
      <w:r w:rsidRPr="00EE5564">
        <w:rPr>
          <w:b/>
          <w:sz w:val="24"/>
          <w:szCs w:val="24"/>
          <w:u w:val="single"/>
        </w:rPr>
        <w:t>necessario ricorrere anche alle diverse ricchezze culturali dei popoli, alla vita interiore e alla spiritualità». La Bibbia «insegna che ogni essere umano è creato per amore, fatto ad immagine e somiglianza di Dio».</w:t>
      </w:r>
      <w:r w:rsidRPr="009D03D9">
        <w:rPr>
          <w:b/>
          <w:sz w:val="24"/>
          <w:szCs w:val="24"/>
        </w:rPr>
        <w:t xml:space="preserve"> </w:t>
      </w:r>
      <w:r w:rsidRPr="009D03D9">
        <w:rPr>
          <w:sz w:val="24"/>
          <w:szCs w:val="24"/>
        </w:rPr>
        <w:t>«</w:t>
      </w:r>
      <w:r w:rsidRPr="00EE5564">
        <w:rPr>
          <w:b/>
          <w:sz w:val="24"/>
          <w:szCs w:val="24"/>
          <w:u w:val="single"/>
        </w:rPr>
        <w:t>Noi non siamo Dio. La terra ci precede e ci è stata data</w:t>
      </w:r>
      <w:r w:rsidRPr="009D03D9">
        <w:rPr>
          <w:b/>
          <w:sz w:val="24"/>
          <w:szCs w:val="24"/>
        </w:rPr>
        <w:t>»,</w:t>
      </w:r>
      <w:r w:rsidRPr="009D03D9">
        <w:rPr>
          <w:sz w:val="24"/>
          <w:szCs w:val="24"/>
        </w:rPr>
        <w:t xml:space="preserve"> scrive Francesco, affermando che l'invito a «</w:t>
      </w:r>
      <w:r w:rsidRPr="00EE5564">
        <w:rPr>
          <w:b/>
          <w:sz w:val="24"/>
          <w:szCs w:val="24"/>
          <w:u w:val="single"/>
        </w:rPr>
        <w:t>soggiogare la terra» contenuto nel Libro della Genesi non significa favorire lo «sfruttamento selvaggio» della natura.</w:t>
      </w:r>
      <w:r w:rsidRPr="009D03D9">
        <w:rPr>
          <w:sz w:val="24"/>
          <w:szCs w:val="24"/>
        </w:rPr>
        <w:t xml:space="preserve"> Siamo chiamati </w:t>
      </w:r>
      <w:r w:rsidRPr="00EE5564">
        <w:rPr>
          <w:sz w:val="24"/>
          <w:szCs w:val="24"/>
          <w:u w:val="single"/>
        </w:rPr>
        <w:t>«</w:t>
      </w:r>
      <w:r w:rsidRPr="00EE5564">
        <w:rPr>
          <w:b/>
          <w:sz w:val="24"/>
          <w:szCs w:val="24"/>
          <w:u w:val="single"/>
        </w:rPr>
        <w:t>a riconoscere che ogni «creatura è oggetto della tenerezza del Padre, che le assegna un posto nel mondo</w:t>
      </w:r>
      <w:r w:rsidRPr="009D03D9">
        <w:rPr>
          <w:b/>
          <w:sz w:val="24"/>
          <w:szCs w:val="24"/>
        </w:rPr>
        <w:t>».</w:t>
      </w:r>
      <w:r w:rsidRPr="009D03D9">
        <w:rPr>
          <w:sz w:val="24"/>
          <w:szCs w:val="24"/>
        </w:rPr>
        <w:t xml:space="preserve"> </w:t>
      </w:r>
      <w:r w:rsidRPr="00EE5564">
        <w:rPr>
          <w:b/>
          <w:sz w:val="24"/>
          <w:szCs w:val="24"/>
          <w:u w:val="single"/>
        </w:rPr>
        <w:t>L'azione della Chiesa</w:t>
      </w:r>
      <w:r w:rsidRPr="009D03D9">
        <w:rPr>
          <w:sz w:val="24"/>
          <w:szCs w:val="24"/>
        </w:rPr>
        <w:t xml:space="preserve"> non solo cerca di ricordare il dovere di </w:t>
      </w:r>
      <w:r w:rsidRPr="00EE5564">
        <w:rPr>
          <w:b/>
          <w:sz w:val="24"/>
          <w:szCs w:val="24"/>
          <w:u w:val="single"/>
        </w:rPr>
        <w:t>prendersi cura della natura</w:t>
      </w:r>
      <w:r w:rsidRPr="00EE5564">
        <w:rPr>
          <w:sz w:val="24"/>
          <w:szCs w:val="24"/>
          <w:u w:val="single"/>
        </w:rPr>
        <w:t>, ma al tempo stesso «</w:t>
      </w:r>
      <w:r w:rsidRPr="00EE5564">
        <w:rPr>
          <w:b/>
          <w:sz w:val="24"/>
          <w:szCs w:val="24"/>
          <w:u w:val="single"/>
        </w:rPr>
        <w:t>deve proteggere soprattutto l’uomo contro la distruzione di sé stesso».</w:t>
      </w:r>
      <w:r w:rsidRPr="00EE5564">
        <w:rPr>
          <w:sz w:val="24"/>
          <w:szCs w:val="24"/>
          <w:u w:val="single"/>
        </w:rPr>
        <w:t xml:space="preserve"> </w:t>
      </w:r>
    </w:p>
    <w:p w:rsidR="00170AB2" w:rsidRPr="00EE5564" w:rsidRDefault="00170AB2" w:rsidP="00FE4EBC">
      <w:pPr>
        <w:pStyle w:val="Nessunaspaziatura"/>
        <w:jc w:val="both"/>
        <w:rPr>
          <w:sz w:val="24"/>
          <w:szCs w:val="24"/>
          <w:u w:val="single"/>
        </w:rPr>
      </w:pPr>
    </w:p>
    <w:p w:rsidR="00FE4EBC" w:rsidRPr="00170AB2" w:rsidRDefault="00FE4EBC" w:rsidP="006008D9">
      <w:pPr>
        <w:pStyle w:val="Nessunaspaziatura"/>
        <w:jc w:val="center"/>
        <w:rPr>
          <w:b/>
          <w:sz w:val="28"/>
          <w:szCs w:val="28"/>
          <w:u w:val="single"/>
        </w:rPr>
      </w:pPr>
      <w:r w:rsidRPr="00170AB2">
        <w:rPr>
          <w:b/>
          <w:sz w:val="28"/>
          <w:szCs w:val="28"/>
          <w:u w:val="single"/>
        </w:rPr>
        <w:t>Il paradigma tecnocratico</w:t>
      </w:r>
    </w:p>
    <w:p w:rsidR="00FE4EBC" w:rsidRPr="00C73F28" w:rsidRDefault="00FE4EBC" w:rsidP="00FE4EBC">
      <w:pPr>
        <w:pStyle w:val="Nessunaspaziatura"/>
        <w:jc w:val="both"/>
        <w:rPr>
          <w:sz w:val="24"/>
          <w:szCs w:val="24"/>
          <w:u w:val="single"/>
        </w:rPr>
      </w:pPr>
      <w:r w:rsidRPr="009D03D9">
        <w:rPr>
          <w:sz w:val="24"/>
          <w:szCs w:val="24"/>
        </w:rPr>
        <w:t xml:space="preserve"> Nel </w:t>
      </w:r>
      <w:r w:rsidRPr="009D03D9">
        <w:rPr>
          <w:b/>
          <w:sz w:val="24"/>
          <w:szCs w:val="24"/>
        </w:rPr>
        <w:t>terzo capitolo</w:t>
      </w:r>
      <w:r w:rsidRPr="009D03D9">
        <w:rPr>
          <w:sz w:val="24"/>
          <w:szCs w:val="24"/>
        </w:rPr>
        <w:t xml:space="preserve"> dell'enciclica il Papa sottolinea la «</w:t>
      </w:r>
      <w:r w:rsidRPr="00C73F28">
        <w:rPr>
          <w:b/>
          <w:sz w:val="24"/>
          <w:szCs w:val="24"/>
          <w:u w:val="single"/>
        </w:rPr>
        <w:t>radice umana» della crisi ecologica,</w:t>
      </w:r>
      <w:r w:rsidRPr="009D03D9">
        <w:rPr>
          <w:sz w:val="24"/>
          <w:szCs w:val="24"/>
        </w:rPr>
        <w:t xml:space="preserve"> concentrandosi sul «</w:t>
      </w:r>
      <w:r w:rsidRPr="009D03D9">
        <w:rPr>
          <w:b/>
          <w:sz w:val="24"/>
          <w:szCs w:val="24"/>
        </w:rPr>
        <w:t>paradigma tecnocratico dominante</w:t>
      </w:r>
      <w:r w:rsidRPr="009D03D9">
        <w:rPr>
          <w:sz w:val="24"/>
          <w:szCs w:val="24"/>
        </w:rPr>
        <w:t xml:space="preserve">». Scienza e tecnologia «sono un prodotto meraviglioso della creatività umana», ma non possiamo «ignorare che </w:t>
      </w:r>
      <w:r w:rsidRPr="00C73F28">
        <w:rPr>
          <w:b/>
          <w:sz w:val="24"/>
          <w:szCs w:val="24"/>
          <w:u w:val="single"/>
        </w:rPr>
        <w:t xml:space="preserve">l’energia nucleare, la </w:t>
      </w:r>
      <w:r w:rsidRPr="00C73F28">
        <w:rPr>
          <w:b/>
          <w:sz w:val="24"/>
          <w:szCs w:val="24"/>
          <w:u w:val="single"/>
        </w:rPr>
        <w:lastRenderedPageBreak/>
        <w:t>biotecnologia, l’informatica, la conoscenza del nostro stesso DNA e altre potenzialità che abbiamo acquisito ci offrono un tremendo potere</w:t>
      </w:r>
      <w:r w:rsidRPr="00C73F28">
        <w:rPr>
          <w:sz w:val="24"/>
          <w:szCs w:val="24"/>
          <w:u w:val="single"/>
        </w:rPr>
        <w:t>»</w:t>
      </w:r>
      <w:r w:rsidRPr="009D03D9">
        <w:rPr>
          <w:sz w:val="24"/>
          <w:szCs w:val="24"/>
        </w:rPr>
        <w:t xml:space="preserve">. Anzi, «danno a coloro che detengono la conoscenza e soprattutto il </w:t>
      </w:r>
      <w:r w:rsidRPr="00C73F28">
        <w:rPr>
          <w:b/>
          <w:sz w:val="24"/>
          <w:szCs w:val="24"/>
          <w:u w:val="single"/>
        </w:rPr>
        <w:t>potere economico per sfruttarla un dominio impressionante sull’insieme del genere umano»</w:t>
      </w:r>
      <w:r w:rsidRPr="009D03D9">
        <w:rPr>
          <w:sz w:val="24"/>
          <w:szCs w:val="24"/>
        </w:rPr>
        <w:t xml:space="preserve">. Ed è «terribilmente rischioso» che questo potere </w:t>
      </w:r>
      <w:r w:rsidRPr="00C73F28">
        <w:rPr>
          <w:b/>
          <w:sz w:val="24"/>
          <w:szCs w:val="24"/>
          <w:u w:val="single"/>
        </w:rPr>
        <w:t>«risieda in una piccola parte dell’umanità»</w:t>
      </w:r>
      <w:r w:rsidRPr="009D03D9">
        <w:rPr>
          <w:sz w:val="24"/>
          <w:szCs w:val="24"/>
        </w:rPr>
        <w:t>. «</w:t>
      </w:r>
      <w:r w:rsidRPr="00C73F28">
        <w:rPr>
          <w:b/>
          <w:sz w:val="24"/>
          <w:szCs w:val="24"/>
          <w:u w:val="single"/>
        </w:rPr>
        <w:t>L’economia assume ogni sviluppo tecnologico in funzione del profitto.</w:t>
      </w:r>
      <w:r w:rsidRPr="00C73F28">
        <w:rPr>
          <w:sz w:val="24"/>
          <w:szCs w:val="24"/>
          <w:u w:val="single"/>
        </w:rPr>
        <w:t xml:space="preserve"> </w:t>
      </w:r>
      <w:r w:rsidRPr="00C73F28">
        <w:rPr>
          <w:b/>
          <w:sz w:val="24"/>
          <w:szCs w:val="24"/>
          <w:u w:val="single"/>
        </w:rPr>
        <w:t>La finanza soffoca l’economia reale.</w:t>
      </w:r>
      <w:r w:rsidRPr="00C73F28">
        <w:rPr>
          <w:sz w:val="24"/>
          <w:szCs w:val="24"/>
          <w:u w:val="single"/>
        </w:rPr>
        <w:t xml:space="preserve"> </w:t>
      </w:r>
      <w:r w:rsidRPr="009D03D9">
        <w:rPr>
          <w:sz w:val="24"/>
          <w:szCs w:val="24"/>
        </w:rPr>
        <w:t xml:space="preserve">Non si è imparata la lezione della crisi finanziaria mondiale e con molta lentezza si impara quella del deterioramento ambientale. In alcuni circoli si sostiene che l’economia attuale e la tecnologia risolveranno tutti i problemi ambientali», allo stesso modo in cui si afferma che i problemi della fame «risolveranno semplicemente con la crescita del mercato». </w:t>
      </w:r>
      <w:r w:rsidRPr="009D03D9">
        <w:rPr>
          <w:b/>
          <w:sz w:val="24"/>
          <w:szCs w:val="24"/>
        </w:rPr>
        <w:t>«</w:t>
      </w:r>
      <w:r w:rsidRPr="00C73F28">
        <w:rPr>
          <w:b/>
          <w:sz w:val="24"/>
          <w:szCs w:val="24"/>
          <w:u w:val="single"/>
        </w:rPr>
        <w:t>Ma il mercato da solo però non garantisce lo sviluppo umano integrale e l’inclusione sociale».</w:t>
      </w:r>
    </w:p>
    <w:p w:rsidR="00FE4EBC" w:rsidRPr="00170AB2" w:rsidRDefault="00FE4EBC" w:rsidP="00A75AA0">
      <w:pPr>
        <w:pStyle w:val="Nessunaspaziatura"/>
        <w:jc w:val="center"/>
        <w:rPr>
          <w:b/>
          <w:sz w:val="28"/>
          <w:u w:val="single"/>
        </w:rPr>
      </w:pPr>
      <w:r w:rsidRPr="00170AB2">
        <w:rPr>
          <w:b/>
          <w:sz w:val="28"/>
          <w:u w:val="single"/>
        </w:rPr>
        <w:t>Per una ecologia integrale</w:t>
      </w:r>
    </w:p>
    <w:p w:rsidR="00FE4EBC" w:rsidRDefault="00FE4EBC" w:rsidP="00FE4EBC">
      <w:pPr>
        <w:pStyle w:val="Nessunaspaziatura"/>
        <w:jc w:val="both"/>
        <w:rPr>
          <w:u w:val="single"/>
        </w:rPr>
      </w:pPr>
      <w:r w:rsidRPr="009D03D9">
        <w:rPr>
          <w:b/>
        </w:rPr>
        <w:t>Nel quarto e quinto capitolo</w:t>
      </w:r>
      <w:r w:rsidRPr="009D03D9">
        <w:t xml:space="preserve"> dell'enciclica Francesco ribadisce l'importanza di un </w:t>
      </w:r>
      <w:r w:rsidRPr="00C73F28">
        <w:rPr>
          <w:b/>
          <w:u w:val="single"/>
        </w:rPr>
        <w:t>approccio integrale «per combattere la povertà</w:t>
      </w:r>
      <w:r w:rsidRPr="00C73F28">
        <w:rPr>
          <w:u w:val="single"/>
        </w:rPr>
        <w:t>»</w:t>
      </w:r>
      <w:r w:rsidRPr="009D03D9">
        <w:t xml:space="preserve"> e al contempo «prendersi cura della natura». «</w:t>
      </w:r>
      <w:r w:rsidRPr="00C73F28">
        <w:rPr>
          <w:b/>
          <w:u w:val="single"/>
        </w:rPr>
        <w:t>L'analisi dei problemi ambientali è inseparabile dall’analisi dei contesti umani, familiari, lavorativi, urbani, e dalla relazione di ciascuna persona con sé stessa».</w:t>
      </w:r>
      <w:r w:rsidRPr="009D03D9">
        <w:rPr>
          <w:b/>
        </w:rPr>
        <w:t xml:space="preserve"> </w:t>
      </w:r>
      <w:r w:rsidRPr="009D03D9">
        <w:t>Il Papa parla di «</w:t>
      </w:r>
      <w:r w:rsidRPr="00C73F28">
        <w:rPr>
          <w:b/>
          <w:u w:val="single"/>
        </w:rPr>
        <w:t>ecologia sociale</w:t>
      </w:r>
      <w:r w:rsidRPr="009D03D9">
        <w:t>», ricordando che «</w:t>
      </w:r>
      <w:r w:rsidRPr="00C73F28">
        <w:rPr>
          <w:b/>
          <w:u w:val="single"/>
        </w:rPr>
        <w:t>diversi Paesi sono governati da un sistema istituzionale precario, a costo delle sofferenze della popolazione», e si «registrano con eccessiva frequenza comportamenti illegali»</w:t>
      </w:r>
      <w:r w:rsidRPr="009D03D9">
        <w:t>. Anche dove esistono normative sull'ambiente, non sempre vengono applicate. Francesco cita quindi «</w:t>
      </w:r>
      <w:r w:rsidRPr="00C73F28">
        <w:rPr>
          <w:b/>
          <w:u w:val="single"/>
        </w:rPr>
        <w:t>l'ecologia culturale»,</w:t>
      </w:r>
      <w:r w:rsidRPr="009D03D9">
        <w:t xml:space="preserve"> e chiede attenzione per le culture locali. Invita a non «pretendere di risolvere tutte le difficoltà mediante normative uniformi», spiega la necessità di assumere la «prospettiva dei diritti dei popoli e delle culture», perché «</w:t>
      </w:r>
      <w:r w:rsidRPr="00C73F28">
        <w:rPr>
          <w:b/>
          <w:u w:val="single"/>
        </w:rPr>
        <w:t>l’imposizione di uno stile egemonico di vita legato a un modo di produzione può essere tanto nocivo quanto l’alterazione degli ecosistemi</w:t>
      </w:r>
      <w:r w:rsidRPr="00C73F28">
        <w:rPr>
          <w:u w:val="single"/>
        </w:rPr>
        <w:t>»</w:t>
      </w:r>
      <w:r w:rsidRPr="009D03D9">
        <w:t>. Francesco invita a «</w:t>
      </w:r>
      <w:r w:rsidRPr="00C73F28">
        <w:rPr>
          <w:b/>
        </w:rPr>
        <w:t>evitare una concezione magica del mercato, che tende a pensare che i problemi si risolvano solo con la crescita dei profitti»</w:t>
      </w:r>
      <w:r w:rsidRPr="009D03D9">
        <w:t xml:space="preserve">.  Di fronte «alla crescita avida e irresponsabile che si è prodotta per molti decenni, occorre pensare pure a rallentare un po’ il passo», accettando «una certa decrescita in alcune parti del mondo», procurando risorse perché si possa crescere in modo sano da altre parti. </w:t>
      </w:r>
      <w:proofErr w:type="spellStart"/>
      <w:r w:rsidRPr="009D03D9">
        <w:t>Bergoglio</w:t>
      </w:r>
      <w:proofErr w:type="spellEnd"/>
      <w:r w:rsidRPr="009D03D9">
        <w:t xml:space="preserve"> osserva che «</w:t>
      </w:r>
      <w:r w:rsidRPr="00C73F28">
        <w:rPr>
          <w:b/>
          <w:u w:val="single"/>
        </w:rPr>
        <w:t>il principio della massimizzazione del profitto, che tende ad isolarsi da qualsiasi altra considerazione, è una distorsione concettuale dell’economia» e che «oggi alcuni settori economici esercitano più potere degli Stati stessi».</w:t>
      </w:r>
      <w:r w:rsidRPr="009D03D9">
        <w:t xml:space="preserve">  Viene poi sottolineata «</w:t>
      </w:r>
      <w:r w:rsidRPr="00C73F28">
        <w:rPr>
          <w:u w:val="single"/>
        </w:rPr>
        <w:t xml:space="preserve">l'importanza dell'apporto delle religioni» nella soluzione dei problemi economici, sociali e ambientali. </w:t>
      </w:r>
    </w:p>
    <w:p w:rsidR="00170AB2" w:rsidRPr="00C73F28" w:rsidRDefault="00170AB2" w:rsidP="00FE4EBC">
      <w:pPr>
        <w:pStyle w:val="Nessunaspaziatura"/>
        <w:jc w:val="both"/>
        <w:rPr>
          <w:u w:val="single"/>
        </w:rPr>
      </w:pPr>
    </w:p>
    <w:p w:rsidR="00FE4EBC" w:rsidRPr="00170AB2" w:rsidRDefault="00FE4EBC" w:rsidP="00A75AA0">
      <w:pPr>
        <w:pStyle w:val="Nessunaspaziatura"/>
        <w:jc w:val="center"/>
        <w:rPr>
          <w:b/>
          <w:sz w:val="28"/>
          <w:szCs w:val="28"/>
          <w:u w:val="single"/>
        </w:rPr>
      </w:pPr>
      <w:r w:rsidRPr="00170AB2">
        <w:rPr>
          <w:b/>
          <w:sz w:val="28"/>
          <w:szCs w:val="28"/>
          <w:u w:val="single"/>
        </w:rPr>
        <w:t>La conversione ecologica</w:t>
      </w:r>
    </w:p>
    <w:p w:rsidR="009D03D9" w:rsidRPr="00C73F28" w:rsidRDefault="00FE4EBC" w:rsidP="00FE4EBC">
      <w:pPr>
        <w:pStyle w:val="Nessunaspaziatura"/>
        <w:jc w:val="both"/>
        <w:rPr>
          <w:u w:val="single"/>
        </w:rPr>
      </w:pPr>
      <w:r w:rsidRPr="009D03D9">
        <w:t xml:space="preserve"> Il Papa chiede infine una </w:t>
      </w:r>
      <w:r w:rsidRPr="00C73F28">
        <w:rPr>
          <w:u w:val="single"/>
        </w:rPr>
        <w:t>«</w:t>
      </w:r>
      <w:r w:rsidRPr="00C73F28">
        <w:rPr>
          <w:b/>
          <w:u w:val="single"/>
        </w:rPr>
        <w:t>una conversione ecologica</w:t>
      </w:r>
      <w:r w:rsidRPr="00C73F28">
        <w:rPr>
          <w:u w:val="single"/>
        </w:rPr>
        <w:t>»</w:t>
      </w:r>
      <w:r w:rsidRPr="009D03D9">
        <w:t>, che riconosca il mondo «</w:t>
      </w:r>
      <w:r w:rsidRPr="00C73F28">
        <w:rPr>
          <w:u w:val="single"/>
        </w:rPr>
        <w:t xml:space="preserve">come dono ricevuto dall'amore del Padre». La spiritualità cristiana «incoraggia uno stile di vita capace di gioire profondamente senza essere ossessionati dal consumo». E «propone una crescita nella sobrietà». L'ecologia integrale richiede «un atteggiamento del cuore». </w:t>
      </w:r>
    </w:p>
    <w:p w:rsidR="009D03D9" w:rsidRDefault="009D03D9" w:rsidP="00FE4EBC">
      <w:pPr>
        <w:pStyle w:val="Nessunaspaziatura"/>
        <w:jc w:val="both"/>
      </w:pPr>
    </w:p>
    <w:p w:rsidR="00FE4EBC" w:rsidRPr="009D03D9" w:rsidRDefault="00FE4EBC" w:rsidP="00FE4EBC">
      <w:pPr>
        <w:pStyle w:val="Nessunaspaziatura"/>
        <w:jc w:val="both"/>
        <w:rPr>
          <w:b/>
          <w:sz w:val="24"/>
          <w:szCs w:val="24"/>
        </w:rPr>
      </w:pPr>
      <w:r w:rsidRPr="009D03D9">
        <w:rPr>
          <w:sz w:val="24"/>
          <w:szCs w:val="24"/>
        </w:rPr>
        <w:t xml:space="preserve">A conclusione il Papa propone </w:t>
      </w:r>
      <w:r w:rsidRPr="009D03D9">
        <w:rPr>
          <w:b/>
          <w:sz w:val="24"/>
          <w:szCs w:val="24"/>
        </w:rPr>
        <w:t xml:space="preserve">due preghiere, una «per la nostra terra» e un'altra «con il creato». </w:t>
      </w: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Dio Onnipotente,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che sei presente in tutto l’universo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e nella più piccola delle tue creature,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Tu che circondi con la tua tenerezza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tutto quanto esiste,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riversa in noi la forza del tuo amore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affinché ci prendiamo cura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della vita e della bellezza.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Inondaci di pace,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perché viviamo come fratelli e sorelle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senza nuocere a nessuno.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O Dio dei poveri,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lastRenderedPageBreak/>
        <w:t>aiutaci a riscattare gli abbandonati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e i dimenticati di questa terra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che tanto valgono ai tuoi occhi.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Risana la nostra vita,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affinché proteggiamo il mondo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e non lo deprediamo,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affinché seminiamo bellezza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e non inquinamento e distruzione.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Tocca i cuori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di quanti cercano solo vantaggi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a spese dei poveri e della terra.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Insegnaci a scoprire il valore di ogni cosa,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a contemplare con stupore,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a riconoscere che siamo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profondamente uniti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con tutte le creature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nel nostro cammino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verso la tua luce infinita.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Grazie perché sei con noi tutti i giorni.</w:t>
      </w:r>
    </w:p>
    <w:p w:rsidR="00EC37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Sostienici, per favore, nella nostra lotta</w:t>
      </w:r>
    </w:p>
    <w:p w:rsidR="00FE4EBC" w:rsidRPr="009D03D9" w:rsidRDefault="00EC37BC" w:rsidP="009D03D9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 w:rsidRPr="009D03D9">
        <w:rPr>
          <w:rFonts w:ascii="Times New Roman" w:hAnsi="Times New Roman" w:cs="Times New Roman"/>
          <w:sz w:val="24"/>
          <w:szCs w:val="24"/>
        </w:rPr>
        <w:t>per la giustizia, l’amore e la pace.</w:t>
      </w:r>
    </w:p>
    <w:p w:rsidR="00096D01" w:rsidRPr="009D03D9" w:rsidRDefault="00096D01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Pr="009D03D9" w:rsidRDefault="009D03D9" w:rsidP="009D03D9">
      <w:pPr>
        <w:pStyle w:val="Nessunaspaziatura"/>
        <w:jc w:val="center"/>
        <w:rPr>
          <w:b/>
          <w:sz w:val="24"/>
          <w:szCs w:val="24"/>
        </w:rPr>
      </w:pPr>
    </w:p>
    <w:p w:rsidR="009D03D9" w:rsidRDefault="009D03D9" w:rsidP="009D03D9">
      <w:pPr>
        <w:pStyle w:val="Nessunaspaziatura"/>
        <w:jc w:val="center"/>
        <w:rPr>
          <w:b/>
        </w:rPr>
      </w:pPr>
    </w:p>
    <w:p w:rsidR="009D03D9" w:rsidRDefault="009D03D9" w:rsidP="009D03D9">
      <w:pPr>
        <w:pStyle w:val="Nessunaspaziatura"/>
        <w:jc w:val="center"/>
        <w:rPr>
          <w:b/>
        </w:rPr>
      </w:pPr>
    </w:p>
    <w:p w:rsidR="009D03D9" w:rsidRDefault="009D03D9" w:rsidP="009D03D9">
      <w:pPr>
        <w:pStyle w:val="Nessunaspaziatura"/>
        <w:jc w:val="center"/>
        <w:rPr>
          <w:b/>
        </w:rPr>
      </w:pPr>
    </w:p>
    <w:p w:rsidR="009D03D9" w:rsidRDefault="009D03D9" w:rsidP="009D03D9">
      <w:pPr>
        <w:pStyle w:val="Nessunaspaziatura"/>
        <w:jc w:val="center"/>
        <w:rPr>
          <w:b/>
        </w:rPr>
      </w:pP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Ti lodiamo, Padre, con tutte le tue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creature che sono uscite dalla tua mano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potente.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Sono tue, e sono colme della tua presenza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e della tua tenerezza.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proofErr w:type="spellStart"/>
      <w:r w:rsidRPr="009D03D9">
        <w:rPr>
          <w:b/>
        </w:rPr>
        <w:t>Laudato</w:t>
      </w:r>
      <w:proofErr w:type="spellEnd"/>
      <w:r w:rsidRPr="009D03D9">
        <w:rPr>
          <w:b/>
        </w:rPr>
        <w:t xml:space="preserve"> </w:t>
      </w:r>
      <w:proofErr w:type="spellStart"/>
      <w:r w:rsidRPr="009D03D9">
        <w:rPr>
          <w:b/>
        </w:rPr>
        <w:t>si’</w:t>
      </w:r>
      <w:proofErr w:type="spellEnd"/>
      <w:r w:rsidRPr="009D03D9">
        <w:rPr>
          <w:b/>
        </w:rPr>
        <w:t>!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Figlio di Dio, Gesù, da te sono state create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tutte le cose. Hai preso forma nel seno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materno di Maria, ti sei fatto parte di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questa terra, e hai guardato questo mondo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con occhi umani.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Oggi sei vivo in ogni creatura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con la tua gloria di risorto.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proofErr w:type="spellStart"/>
      <w:r w:rsidRPr="009D03D9">
        <w:rPr>
          <w:b/>
        </w:rPr>
        <w:t>Laudato</w:t>
      </w:r>
      <w:proofErr w:type="spellEnd"/>
      <w:r w:rsidRPr="009D03D9">
        <w:rPr>
          <w:b/>
        </w:rPr>
        <w:t xml:space="preserve"> </w:t>
      </w:r>
      <w:proofErr w:type="spellStart"/>
      <w:r w:rsidRPr="009D03D9">
        <w:rPr>
          <w:b/>
        </w:rPr>
        <w:t>si’</w:t>
      </w:r>
      <w:proofErr w:type="spellEnd"/>
      <w:r w:rsidRPr="009D03D9">
        <w:rPr>
          <w:b/>
        </w:rPr>
        <w:t>!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Spirito Santo, che con la tua luce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lastRenderedPageBreak/>
        <w:t>orienti questo mondo verso l’amore del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 xml:space="preserve">Padre e </w:t>
      </w:r>
      <w:proofErr w:type="spellStart"/>
      <w:r w:rsidRPr="009D03D9">
        <w:rPr>
          <w:b/>
        </w:rPr>
        <w:t>accompagniil</w:t>
      </w:r>
      <w:proofErr w:type="spellEnd"/>
      <w:r w:rsidRPr="009D03D9">
        <w:rPr>
          <w:b/>
        </w:rPr>
        <w:t xml:space="preserve"> gemito della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creazione,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tu pure vivi nei nostri cuori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per spingerci al bene.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proofErr w:type="spellStart"/>
      <w:r w:rsidRPr="009D03D9">
        <w:rPr>
          <w:b/>
        </w:rPr>
        <w:t>Laudato</w:t>
      </w:r>
      <w:proofErr w:type="spellEnd"/>
      <w:r w:rsidRPr="009D03D9">
        <w:rPr>
          <w:b/>
        </w:rPr>
        <w:t xml:space="preserve"> </w:t>
      </w:r>
      <w:proofErr w:type="spellStart"/>
      <w:r w:rsidRPr="009D03D9">
        <w:rPr>
          <w:b/>
        </w:rPr>
        <w:t>si’</w:t>
      </w:r>
      <w:proofErr w:type="spellEnd"/>
      <w:r w:rsidRPr="009D03D9">
        <w:rPr>
          <w:b/>
        </w:rPr>
        <w:t>!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Signore Dio, Uno e Trino,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comunità stupenda di amore infinito,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insegnaci a contemplarti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nella bellezza dell’universo,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dove tutto ci parla di te.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Risveglia la nostra lode e la nostra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gratitudine per ogni essere che hai creato.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Donaci la grazia di sentirci intimamente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uniti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con tutto ciò che esiste.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Dio d’amore, mostraci il nostro posto in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questo mondo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come strumenti del tuo affetto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per tutti gli esseri di questa terra,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perché nemmeno uno di essi è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dimenticato da te.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Illumina i padroni del potere e del denaro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perché non cadano nel peccato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dell’indifferenza,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amino il bene comune, promuovano i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deboli,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e abbiano cura di questo mondo che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abitiamo.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I poveri e la terra stanno gridando: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Signore, prendi noi col tuo potere e la tua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luce, per proteggere ogni vita,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per preparare un futuro migliore,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affinché venga il tuo Regno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di giustizia, di pace, di amore e di</w:t>
      </w:r>
    </w:p>
    <w:p w:rsidR="00096D01" w:rsidRPr="009D03D9" w:rsidRDefault="00096D01" w:rsidP="009D03D9">
      <w:pPr>
        <w:pStyle w:val="Nessunaspaziatura"/>
        <w:jc w:val="center"/>
        <w:rPr>
          <w:b/>
        </w:rPr>
      </w:pPr>
      <w:r w:rsidRPr="009D03D9">
        <w:rPr>
          <w:b/>
        </w:rPr>
        <w:t>bellezza.</w:t>
      </w:r>
    </w:p>
    <w:p w:rsidR="00096D01" w:rsidRDefault="00096D01" w:rsidP="009D03D9">
      <w:pPr>
        <w:pStyle w:val="Nessunaspaziatura"/>
        <w:jc w:val="center"/>
        <w:rPr>
          <w:b/>
        </w:rPr>
      </w:pPr>
      <w:proofErr w:type="spellStart"/>
      <w:r w:rsidRPr="009D03D9">
        <w:rPr>
          <w:b/>
        </w:rPr>
        <w:t>Laudato</w:t>
      </w:r>
      <w:proofErr w:type="spellEnd"/>
      <w:r w:rsidRPr="009D03D9">
        <w:rPr>
          <w:b/>
        </w:rPr>
        <w:t xml:space="preserve"> </w:t>
      </w:r>
      <w:proofErr w:type="spellStart"/>
      <w:r w:rsidRPr="009D03D9">
        <w:rPr>
          <w:b/>
        </w:rPr>
        <w:t>si’</w:t>
      </w:r>
      <w:proofErr w:type="spellEnd"/>
      <w:r w:rsidRPr="00096D01">
        <w:rPr>
          <w:b/>
        </w:rPr>
        <w:t>!</w:t>
      </w:r>
    </w:p>
    <w:p w:rsidR="00F96A61" w:rsidRDefault="00F96A61" w:rsidP="009D03D9">
      <w:pPr>
        <w:pStyle w:val="Nessunaspaziatura"/>
        <w:jc w:val="center"/>
        <w:rPr>
          <w:b/>
        </w:rPr>
      </w:pPr>
      <w:bookmarkStart w:id="0" w:name="_GoBack"/>
      <w:bookmarkEnd w:id="0"/>
    </w:p>
    <w:sectPr w:rsidR="00F96A61" w:rsidSect="00131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E4EBC"/>
    <w:rsid w:val="00096D01"/>
    <w:rsid w:val="000A1B90"/>
    <w:rsid w:val="001314C6"/>
    <w:rsid w:val="00170AB2"/>
    <w:rsid w:val="006008D9"/>
    <w:rsid w:val="00830053"/>
    <w:rsid w:val="00844961"/>
    <w:rsid w:val="008C672C"/>
    <w:rsid w:val="009D03D9"/>
    <w:rsid w:val="00A75AA0"/>
    <w:rsid w:val="00B12013"/>
    <w:rsid w:val="00C118E4"/>
    <w:rsid w:val="00C73F28"/>
    <w:rsid w:val="00D823AE"/>
    <w:rsid w:val="00EC37BC"/>
    <w:rsid w:val="00EE5564"/>
    <w:rsid w:val="00F46B0F"/>
    <w:rsid w:val="00F96A61"/>
    <w:rsid w:val="00FE4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4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E4EB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E4EB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729E3-099D-4F30-B9C0-0C9F4FA1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Aniello</dc:creator>
  <cp:lastModifiedBy>pc2</cp:lastModifiedBy>
  <cp:revision>3</cp:revision>
  <cp:lastPrinted>2015-07-04T16:10:00Z</cp:lastPrinted>
  <dcterms:created xsi:type="dcterms:W3CDTF">2015-08-03T13:04:00Z</dcterms:created>
  <dcterms:modified xsi:type="dcterms:W3CDTF">2015-08-03T14:43:00Z</dcterms:modified>
</cp:coreProperties>
</file>